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c252c" w14:textId="aec2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27 декабря 2022 года № 30/5-VII "О бюджете Бурановского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29 августа 2023 года № 7/9-VIII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Бурановского сельского округа на 2023-2025 годы" от 27 декабря 2022 года № 30/5-VII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Бурановского сельского округа Курчумского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- 56232,0 тысяч тенге, в том числе: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- 4376,0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- 51856,0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- 56496,0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- 264,0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- 264,0 тысяч тенге, в том числе: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264,0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- 264,0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7/9-VIІI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30/5-VII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Бурановского сельского округа Курчумского района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средствафиз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37478,0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 в городах районного значения селах, поселках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