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b731" w14:textId="efcb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Акбулакскому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Акбулакскому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14/7-VІII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Акбулакского сельского округа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Акбулакскому сельскому округу на 2023-2024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Акбулакского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Акбулакском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Акбулакском сельском округе Курчумского района имеются 3 населенных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сельского округа составляет 136288 гектаров (далее-га). Из них пастбища - 122409 га.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-127225 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- 323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иные земли несельскохозяйственного назначения - 534 га.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3 населенных пунктов Акбулакского сельского округа: село Акбулак, село Кунгей-Бокенбай, село Терискей-Бокенбай.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Акбулакском сельском округе Курчумского района насчитывается (личное подворье населения и поголовье сельскохозяйственных предприятий, крестьянских хозяйств): крупный рогатый скот - 3072 головы, мелкий рогатый скот - 6179 головы, лошадей - 1439 головы.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Акбулак: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- 745 головы, мелкого рогатого скота - 480 головы, лошадей - 517 головы.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Акбулак - 11098,4 гектара.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Кунгей-Бокенбай: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- 174 головы, мелкого рогатого скота - 536 головы, лошадей - 83 головы.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Кунгей-Бокенбай - 782 гектара.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Терискей-Бокенбай: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- 243 головы, мелкого рогатого скота - 213 головы, лошадей - 75 головы.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Терискей-Бокенбай - 812,5 гектара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Кунгей-Бокенбай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Терискей-Бокенбай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2 скотомогильника.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Акбулакскому сельскому округу имеется 122409 гектаров пастбищных угодий.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Акбулакского сельского округа по содержанию маточного (дойного) поголовья сельскохозяйственных животных излишки при имеющихся пастбищных угодьях населенного пункта составляют 7395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Акбулакского сельского округа передано 12694 гектара. По выпасу других сельскохозяйственных животных местным населением имеется потребности 5299 га, норма нагрузки на поголовье КРС - 7,0 га/голова, мелкого рогатого скота - 1,4 га/голова, лошадей-8,4 га/голова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Ақбулакский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2690,6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2690,6 га необходимо восполнить за счет выпаса сельскохозяйственных животных населением на отгонных пастбищах учетного квартала 05-072-069.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ТОО), крестьянских и фермерских хозяйствах Акбулакского сельского округа составляет: крупного рогатого скота - 3072 голов, мелкого рогатого скота - 6179 голов, лошадей - 1439 голов.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10479,1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ТОО, крестьянских и фермерских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16378,6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КРС –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МРС – мелкий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КХ –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Акбулакскому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Акбулакского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Акбулакскому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Акбулакскому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Акбулакскому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Акбулакскому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Акбулакскому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Акбулакскому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