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53e5" w14:textId="9b35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- 834786,0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- 723366,0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- 861500,7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- 26714,7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- 26714,7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- 26714,7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трансфертов, передаваемый из районного бюджета в бюджет Курчумского сельского округа на 2024 год в сумме 174780,0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