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77dc" w14:textId="2417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30 декабря 2022 года № 31/7-VII "О бюджете Карасуского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6 ноября 2023 года № 9/7-VIII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Карасуского сельского округа Тарбагатайского района на 2023-2025 годы" от 30 декабря 2022 года № 31/7-VII (зарегистрировано в Реестре государственной регистрации нормативных правовых актов под №178250)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62 792,0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5 272,0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57 270,0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64 951,0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-2 159,0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2 159,0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2 159,0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Карасуского сельского округа Тарбагатайского района на 2023 год предусмотрены целевые текущие трансферты из районного бюджета в сумме 19021,0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06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31/7-VII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