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860a" w14:textId="1278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27 декабря 2022 года № 27/3-VII "О бюджетах города, поселков и сельских округов Шемонаихинского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4 мая 2023 года № 3/2-VIII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бюджетах города, поселков и сельских округов Шемонаихинского района на 2023-2025 годы" от 27 декабря 2022 года № 27/3-VII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620 862,0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110 420,0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510 442,0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639 195,2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-18 333,2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18 333,2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18 333,2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Шемонаиха Шемонаихинского района на 2023 год целевые текущие трансферты из районного бюджета в сумме 441 912,0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130 713,0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27 445,0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103 268,0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136 679,5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-5 966,5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5 966,5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5 966,5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поселка Первомайский Шемонаихинского района на 2023 год целевые текущие трансферты из районного бюджета в сумме 58 069,0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333 677,0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23 405,0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310 112,0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340 515,8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-6 838,8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6 838,8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6 838,8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Усть-Таловка Шемонаихинского района на 2023 год целевые текущие трансферты из районного бюджета в сумме 253 183,0 тысячи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Вавилонского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63 074,0 тысячи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49 768,0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13 306,0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67 837,1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-4 763,1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4 763,1 тысячи тенге, в том числе: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4 763,1 тысячи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Верх-Убинского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68 478,0 тысяч тенге, в том числе: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6 476,0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62 002,0 тысячи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69 833,0 тысячи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-1 355,0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1 355,0 тысяч тенге, в том числе: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1 355,0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Волчанского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78 491,0 тысяча тенге, в том числе: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7 182,0 тысячи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162,0 тысячи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71 147,0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80 666,9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-2 175,9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2 175,9 тысяч тенге, в том числе: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2 175,9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Выдрихинского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193 217,0 тысяч тенге, в том числе: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8 207,0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185 010,0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194 882,6 тысячи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-1 665,6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1 665,6 тысяч тенге, в том числе: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1 665,6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Предусмотреть в бюджете Выдрихинского сельского округа Шемонаихинского района на 2023 год целевые текущие трансферты из районного бюджета в сумме 145 341,0 тысяча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Зевакинского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96 326,0 тысяч тенге, в том числе: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25 943,0 тысячи тенге;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385,0 тысяч тенге;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69 998,0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102 120,1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-5 794,1 тысячи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5 794,1 тысячи тенге, в том числе: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5 794,1 тысячи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Каменевского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119 634,0 тысячи тенге, в том числе: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14 818,0 тысяч тенге;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104 816,0 тысяч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123 634,6 тысячи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-4 000,6 тысяч тенге;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4 000,6 тысяч тенге, в том числе: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4 000,6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Октябрьского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84 968,0 тысяч тенге, в том числе: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4 853,0 тысячи тенге;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80 115,0 тысяч тенге;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86 133,1 тысячи тенге;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-1 165,1 тысяч тенге;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1 165,1 тысяч тенге, в том числе: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1 165,1 тысяч тенге.";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Предусмотреть в бюджете Октябрьского сельского округа Шемонаихинского района на 2023 год целевые текущие трансферты из районного бюджета в бюджет сельского округа в сумме 51 133,0 тысячи тенге.";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Разинского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83 742,0 тысячи тенге, в том числе: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3 794,0 тысячи тенге;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79 948,0 тысяч тенге;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84 351,5 тысяча тенге;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- 609,5 тысяч тенге;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609,5 тысяч тенге, в том числе: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609,5 тысяч тенге.";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Предусмотреть в бюджете Разинского сельского округа объем бюджетных трансфертов, передаваемых из районного бюджета в бюджет сельского округа на 2023 год в сумме 47 781,0 тысяча тенге.".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бюджете Вавилонского сельского округа Шемонаихинского района на 2023 год целевые текущие трансферты из районного бюджета в сумме 10 982,0 тысячи тенге.".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3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3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4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5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5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5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5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6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bookmarkStart w:name="z26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