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4a595" w14:textId="114a5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наименования и переименовании некоторых организаций образования Западно-Казахстанской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постановление акимата Западно-Казахстанской области от 14 декабря 2023 года № 317 и решение Западно-Казахстанского областного маслихата от 14 декабря 2023 года № 8-4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административно-территориальном устройстве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марта 1996 года № 281 "Об утверждении Правил присвоения наименования аэропортам, портам, железнодорожным вокзалам, железнодорожным станциям, станциям метрополитена, автовокзалам, автостанциям, физико-географическим и другим объектам государственной собственности на территории Республики Казахстан, а также переименования, уточнения и изменения транскрипции их наименований и присвоения собственных имҰн лиц государственным юридическим лицам, юридическим лицам с участием государства" акимат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Западно-Казахстанский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на рассмотрение Республиканской ономастической комиссии при Правительстве Республики Казахстан по переименованию и присвоению наименований следующим организациям образования Западно-Казахстанской области: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коммунальному государственному учреждению "Основная средняя школа Жайық" отдела образования Акжаикского района управления образования акимата Западно-Казахстанской области" присвоение имени Сандибека Хаирова;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коммунальное государственное учреждение "Федоровская общеобразовательная школа" отдела образования Теректинского района управления образования акимата Западно-Казахстанской области" в коммунальное государственное учреждение "Общеобразовательная школа имени Ғұмар Қараш" отдела образования Теректинского района управления образования акимата Западно-Казахстанской области";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коммунальное государственное учреждение "Основная средняя школа Восход" отдела образования Теректинского района управления образования акимата Западно-Казахстанской области" в коммунальное государственное учреждение "Основная средняя школа Ақсоғым" отдела образования Теректинского района управления образования акимата Западно-Казахстанской области";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коммунальное государственное учреждение "Подстепновская общеобразовательная школа" отдела образования Теректинского района управления образования акимата Западно-Казахстанской области" в коммунальное государственное учреждение "Общеобразовательная школа имени Сырым Датұлы" отдела образования Теректинского района управления образования акимата Западно-Казахстанской области";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культуры, развития языков и архивного дела Западно-Казахстанской области" принять необходимые меры, вытекающие из данного совместного постановления и решения.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Турегалиев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Мукаев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