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b2d2" w14:textId="4f3b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Уральска Западно-Казахстанской области от 10 мая 2023 года № 17. Утратило силу решением акима города Уральска Западно-Казахстанской области от от 13 декабря 2023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Уральска Западно-Казахстанской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и на основании протокола №5 внепланового заседания комиссии по предупреждению и ликвидации чрезвычайных ситуаций при акимате города Уральск от 4 мая 2023 года, аким города Уральск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в городе Уральск до стабилизации обстановки, в связи с аварией на котельной №3 и в тепловых сетях в новом микрорайоне между трассами Уральск-Атырау, Уральск-Саратов"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курирующего заместителя акима города Уральск и поручить проведение соответствующих мероприятии, вытекающих из данного решения.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отдела жилищно-коммунального хозяйства, пассажирского транспорта и автомобильных дорог г.Уральска провести обследование пострадавших объектов и принять соответствующие меры по его результатам.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города Уральск" в установленном законодательством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Западно-Казахстанской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оставляю за собой.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Уральска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