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c66b" w14:textId="3b2c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21 декабря 2023 года № 2721.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Уральск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Уральска Западно-Казахстанской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перевозки пассажиров города Уральск в зависимости от способа платежа в следующих размерах: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посредством услуг оператора сотовой связи либо транспортной карты либо мобильного приложения за проезд – 100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деньгами за проезд – 200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Уральск.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Уральского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маслихата Е.Калиев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с изменением, внесенным постановлением акимата города Уральска Западно-Казахстанской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