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e5a1" w14:textId="ac2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2023-2025 годы" от 23 декабря 2022 года №24-1,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9 652 879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6 453 147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20 551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412 818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2 766 363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12 971 566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- 3 460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253 575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257 035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- 3 315 227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3 315 227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2 435 927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443 562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1 322 862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