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b7d6b" w14:textId="1bb7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декабря 2022 года №24-6 "О бюджете Бурлинского сельского округа Бурлинского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17 января 2023 года № 25-7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декабря 2022 года № 24-6 "О бюджете Бурлинского сельского округа Бурлинского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Бурлинского сельского округа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144 394 тысячи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12 057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132 187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145 813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-1 419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1 419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1 419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№25-7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на 2023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