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0628" w14:textId="6ec0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Пугачевского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Пугачевского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196 813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96 427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13 780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32 081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54 525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201 219,7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- 4 406,7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4 406,7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4 406,7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10-13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2025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