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f9c7" w14:textId="1d9f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декабря 2022 года №25-1 "О бюджете Сайхинского сельского округа Бокейординского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4 мая 2023 года № 3-2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2022 года №25-1 "О бюджете Сайхинского сельского округа Бокейординского района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Сайхинского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84 640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69 815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85 469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-829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 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 25-1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