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d9bb8" w14:textId="aad9b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Бокейординского районного маслихата от 30 декабря 2022 года №25-5 "О бюджете Саралжинского сельского округа Бокейординского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4 мая 2023 года № 3-6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30 декабря 2022 года №25-5 "О бюджете Саралжинского сельского округа Бокейординского района на 2023 - 2025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Саралжинского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43 723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1 654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42 069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43 816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- 93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- 93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93 тысяч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 Кайргалиева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2023 года № 3-6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 25-5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Саралжинского сельского округа на 2023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имущества,находящегося в собственности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бюджета (использование профицита)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