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031f" w14:textId="81d0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25-2 "О бюджете Урдинского сельского округа Бокейординского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23 августа 2023 года № 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 25 -2 "О бюджете Урдинского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Урдинского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63 286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13 957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64 558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-1 272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- 1 272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1 272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 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13-2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