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cec55" w14:textId="06cec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30 декабря 2022 года № 25-1 "О бюджете Сайхинского сельского округа Бокейординского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27 ноября 2023 года № 10-4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Бокейординский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30 декабря 2022 года № 25 -1 "О бюджете Сайхинского сельского округа Бокейординского района на 2023 - 2025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Сайхинского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98 212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14 825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83 387 тысяч тенге;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99 041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- 829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- 829 0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829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 № 10-4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 25-1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Сайхинского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бюджета (использование профицита)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