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4421" w14:textId="6474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25-4 "О бюджете Муратсайского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ноября 2023 года № 10-7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25-4 "О бюджете Муратсайского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Муратсайского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39 171тысяч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1 079тысяч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38 092тысяч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39 270тысяч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99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