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95c0" w14:textId="5f79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1 "О бюджете Брлик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3-2025 годы" от 29 декабря 2022 года № 3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5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