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7b95" w14:textId="f247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24-14 "О бюджете Мичуринского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№24-14 "О бюджете Мичуринского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Мичуринского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105 164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89 776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140 720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- 35 556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35 556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35 556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140 720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