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7855" w14:textId="79f7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24-17 "О бюджете Рубежинского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№24-17 "О бюджете Рубежинского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