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9f0c" w14:textId="e7f9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Щаповского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Щаповского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68 415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4 211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64 204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69 289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- 874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874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Щаповского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38 395 тысяч тенге и 4 833 тысяч тенге целевые текущие трансферты нижестоящим бюджетам.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47 439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