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f6c6" w14:textId="1e3f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№27-5 "О бюджете Кушанкульского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№27-5 "О бюджете Кушанкульского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Кушанкульского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42 391 тысяча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2 304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40 087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42 451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