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ebe5" w14:textId="66be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27-2 "О бюджете Брикского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25 августа 2023 года № 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№27-2 "О бюджете Брикского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42 789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Брикского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