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dee3" w14:textId="90ed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 "О бюджете Казталовского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№27-1"О бюджете Казталовского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104 795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-450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