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4b15" w14:textId="9cd4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 27-5 "О бюджете Кушанкульского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ноября 2023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№27-5 "О бюджете Кушанкульского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Кушанкульского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48 309 тысяч тенге: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1 304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47 005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48 369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 тенге;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-60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№27-5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Кушанкульского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