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90ba" w14:textId="28f9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Жалпакталского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Жалпакталского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2024 год в следующих обьемах: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106 320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23 455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106 453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Жалпакталского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Жалпакталского сельского округа на 2024 год поступления субвенции, передаваемых из районного бюджета в сумме 58 059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– 9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2025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2026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