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52cf" w14:textId="c635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27-12 "О бюджете Акпатерского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№27-12 "О бюджете Акпатерского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