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e545" w14:textId="d47e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Саралжинского сельского округа Каратобинского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декабря 2023 года № 11-13.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Саралжинского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43 731 тысяча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4 290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39 441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43 989,1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-258,1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258,1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Каратобинского районного маслихата Западно-Казахстанской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21 декабря 2023 года № 10-2 "О районым бюджете на 2024 – 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 на 2024 год размеры субвенции в сумме 39 380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бюджете на 2024 год поступление целевых трансфертов из вышестоящего бюджета: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61 тысяча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- 61 тысяча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№11-13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Каратобинского районного маслихата Западно-Казахстанской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11-13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 Саралжинского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