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53d8" w14:textId="9f15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28-7 "О бюджете Жосалинского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28-7 "О бюджете Жосалинского сельского округа на 2023-2025 годы"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1 501 тысяча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Жосалинского сельского округа на 2023 год трансферты из районного бюджета на общую сумму 4 708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2 708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автомашины – 2 000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