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133b" w14:textId="8681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27 декабря 2023 года № 28-9 "О бюджете Кособинского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30 октября 2023 года № 11-9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27 декабря 2022 года № 28-9 "О бюджете Кособинского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Кособинского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35 666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1 426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34 240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36 856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-1 190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1 190 тысяч тенге.":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1 190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Кособинского сельского округа на 2023 год трансферты из районного бюджета на общую сумму 4 668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4 124 тысячи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работу по подготовке проекта землеустройства – 544 тысячи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№11-9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№28-9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