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8133b" w14:textId="86813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27 декабря 2023 года № 28-9 "О бюджете Кособинского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30 октября 2023 года № 11-9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27 декабря 2022 года № 28-9 "О бюджете Кособинского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Кособинского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35 666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1 426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34 240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36 856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-1 190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1 190 тысяч тенге.":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1 190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бюджете Кособинского сельского округа на 2023 год трансферты из районного бюджета на общую сумму 4 668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4 124 тысячи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работу по подготовке проекта землеустройства – 544 тысячи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2023 года №11-9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№28-9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Кособинского сельского округа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