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91a" w14:textId="0568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Кособинского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36 452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37 237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785 тысяч тенге: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Кособинского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Кособинского сельского округа на 2024 год поступления субвенции, передаваемой из районного бюджета в сумме 35 026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