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925c" w14:textId="3439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3 декабря 2022 года № 31-1 "Об утверждении бюджета Терек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0 мая 2023 года № 5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б утверждении бюджета Теректинского района на 2023-2025 годы" от 23 декабря 2022 года №31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Теректин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056 33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12 9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68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25 03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96 66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278 04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4 79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559 961 тысяча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5 16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66 50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66 50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405 40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115 162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76 26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3 года № 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