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85b8" w14:textId="b1e8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27 декабря 2022 года № 35-5 "О бюджете Ардакского сельского округа Чингирлауского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21 апреля 2023 года № 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2022 года №35-5 "О бюджете Ардакского сельского округа Чингирлауского района на 2023-2025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Ардакского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40 809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39 437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40 953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2023 год поступление целевых трансфертов из районного бюджета в общей сумме 1 515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1 365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150 тысяч тенге;".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№35-5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