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5e35" w14:textId="7ac5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35-1 "О бюджете Акбулакского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2023 года № 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№35-1 "О бюджете Акбулакского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Чингирлауского района на2023-2025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42 911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2 800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2 650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150 тысяч тенге;".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