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232f" w14:textId="4472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27 декабря 2022 года №35-3 "О бюджете Акшатского сельского округа Чингирлауского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22 августа 2023 года № 9-3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27 декабря 2022 года №35-3 "О бюджете Акшатского сельского округа Чингирлауского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Акшатского сельского округа Чингирлауского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47 982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3 339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44 550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50 597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-2 615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2 615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2 615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сельском бюджете на 2023 год поступление целевых трансфертов из районного бюджета в общей сумме 2 141 тысяча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2 141 тысяча тенге;".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№35-3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