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fa6" w14:textId="c4f2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35-2 "О бюджете Актауского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 35-2 "О бюджете Актауского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Актауского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35 627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2023 год поступление целевых трансфертов из районного бюджета в общей сумме 1 881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1 881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