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3ea9" w14:textId="c0d3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35-5 "О бюджете Ардакского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ноября 2023 года № 12-5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 35-5 "О бюджете Ардакского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Ардакского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41 340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39 968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41 484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-144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35-5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