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f9c4" w14:textId="20bf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26 декабря 2023 года № 8С-9/8 "О бюджетах поселков, сел и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20 сентября 2024 года № № 8С-15/4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2024-2026 годы" от 26 декабря 2023 года № 8С-9/8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265 866,7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245 721,8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267 167,5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2024-2026 годы,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287 533,2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42 261,9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245 215,3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2024-2026 годы,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124 231,5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28 059,4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124 513,1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2024-2026 годы,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154 697,9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140 014,4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156 516,6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-1 818,7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1 818,7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2024-2026 годы,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105 981,2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95 408,4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106 310,5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2024-2026 годы,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107 786,2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106 542,8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107 788,4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2024-2026 годы,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266 526,7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263 470,7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266 587,6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2024-2026 годы,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143,8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72 018 ,4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263 470,7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266 587 6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36 492,7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931 997,7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технадзор для проведения среднего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дорог, установку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Бестобе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технадзор для проведения среднего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ливневой канализации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блочно-модульной котельной в период отопительного сезона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актового зала в здании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внутридворовых проездов в поселке Заводской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однолетних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инженера технического надзора по объекту "Средний ремонт покрытия улиц и внутридворовых проездов в посҰлке Заводской города Степногорска"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мусорных контейнерных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границ земельных участков улиц и опор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ламп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крупногабаритного мусора в поселке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дезинсекционные услуги против комаров и мух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внутрипоселковых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3-х местной скамьи для актового зала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обелиска Славы участникам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оценки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пожарное депо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расчистку водоотводных 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противопожарной охраны и коммунальные услуги пожарного поста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и многофункционального устройства для сотрудников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 в селе Карабулак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землю под линии освещения, ТБО, спортплощадки,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электрокотла для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электроэнергии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Изобильное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электрокотла с здании акимата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автошин для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тактильной плитки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неровностей и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дорог с гравийно-песчаным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деревянных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мобильного планшета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сирено-речевой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Байконыс,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гравийно-щебеночное покрытие улиц с/о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с/о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с.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 (бочка, прицеп, рукав, мойка)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саженцев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