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797b" w14:textId="6807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коммунального государственного учреждения "Молодежный ресурсный центр Аршалынского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18 ноября 2024 года № 25/3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работникам коммунального государственного учреждения "Молодежный ресурсный центр Аршалынского района" в размере 50 процентов к ежемесячному должностному окладу в порядке и на условиях, определенных акиматом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