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0d73" w14:textId="8660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Астраханского района от 13 апреля 2024 года № 3 "Об объявлении чрезвычайной ситуации природного характера местного масштаба на территории Астраханского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31 декабря 2024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Законом Республики Казахстан "О правовых актах"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объявлении чрезвычайной ситуации природного характера местного масштаба на территории Астраханского района" от 13 апреля 2024 года № 3.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