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d58e" w14:textId="069d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21 декабря 2023 года № 8С-14-2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22 апреля 2024 года № 8С-21-2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районном бюджете на 2024-2026 годы" от 21 декабря 2023 года № 8С-14-2 (зарегистрировано в Реестре государственной регистрации нормативных правовых актов № 191329)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 – 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5419691,1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- 1315926,0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17608,0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- 11208,0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4074949,1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5437619,3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-2853,6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- 31382,0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34235,6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-15074,6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15074,6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5419691,1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4074949,1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4074947,9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4074947,9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5437619,3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2599485,3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лиц с инвалидностью обязательными гигиеническими средствами (подгузники)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 детям с ментальными нарушениями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Жамбыл Астраханского района Акмолиснкой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Камышенка Астраханского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с. Жарсуат ГКП на ПВХ "Комхоз" при акимате Астраханского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45-ти квартирным жилым домом в селе Астраханка, Астраханского района, Акмолинской области (1,2 позиции)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Дома культуры со спортивным сооружением в селе Новочеркасское Астраханского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