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ac752" w14:textId="edac7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Буландынского района Акмолинской области от 15 апреля 2024 года № 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10 мая 2023 года № 240 "Об установлении классификации чрезвычайных ситуации природного и техногенного характера" (зарегистрировано в Реестре государственной регистрации нормативных правовых актов под № 32469), аким Буландынского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Буландынского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назначить заместителя акима Буландынского района Темирбулатова Б.Б. и поручить провести мероприятия, направленные на ликвидацию чрезвычайной ситуации природного характера.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Буландынского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