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0b5bc" w14:textId="690b5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22 декабря 2023 года № 8С-13/2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25 апреля 2024 года № 8С-20/2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районном бюджете на 2024-2026 годы" от 22 декабря 2023 года № 8С-13/2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3571075,2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781428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2768588,2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3635467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(- 701451,4) тысячи тенге, в том числе: бюджетные кредиты – 7321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708772,4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637059,6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(- 637059,6)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Есильского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А.Адильбаева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Есильского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С.Балжанов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апреля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3571075,2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2768588,2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политики,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- 701451,4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- 637059,6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Национального фонда Республики Казахстан, республиканского бюджета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благоустройства к четырем 45-ти квартирному жилому дому по адресу: мкр.Северный, город Есиль, Есильского района Акмолинской области(наружные сети электроосвещения и благоустройства)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системы водоснабжения села Красивое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уличного освещения по адресу: с. Бузулук, ул. Степная, ул. Целинная,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1569371,2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единовременной социальной помощи лицам, принимавшим участие в ликвидации последствий катастрофы на Чернобыльской атомной электростанции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ГКП на ПХВ "Есильский горкомхоз"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села Иглик (ул. Школьная 435м, ул.Абая 730м, ул.Тезекбаева 334м, ул.Целинная 538м, ул.Мира 570м, Подъездная группа 1386м)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246682,8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исполнительных органов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415890,2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дома культуры по адресу: Акмолинская область, Есильский район,село Свободное,ул.Обушко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с. Аксай ул.Ленина и въездная группа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по улице Комсомольская и улице Садовая в селе Московское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в селе Бузулук Есильского района (улица Рассветная, Садовая)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по улице Жибек жолы и Женис села Заречное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села Интернациональное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ул.Октябрьская и ул.Нестеренко в селе Знаменка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системы водоснабжения села Заречное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физкультурно-оздоровительного комплекса в городе Есиль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водопроводных сетей села Знаменка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системы водоснабжения села Красивое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реконструкция системы канализации и строительство очистных сооружений в городе Есиль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документации, строительство инженерно-коммуникационной инфраструктуры и благоустройство к врачебной амбулатории в селе Аксай Есильского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документации, строительство инженерно-коммуникационной инфраструктуры и благоустройство к врачебной амбулатории в селе Свободное Есильского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