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da1b" w14:textId="e9cd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Есильского районного маслихата от 25 декабря 2023 года № 8С-14/2 "О бюджетах города Есиль, поселка Красногорский, сел и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18 июля 2024 года № 8С-25/2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бюджетах города Есиль, поселка Красногорский, сел и сельских округов на 2024-2026 годы" от 25 декабря 2023 года № 8С-14/2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июля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- 19048,9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