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f06f" w14:textId="653f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2023 года № 14-101 "О бюджетах сельских округов, села и бюджете поселка Зерендинского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10 декабря 2024 года № 25-181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2024–2026 годы" от 27 декабря 2023 года № 14-101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2024–2026 годы, согласно приложениям 1, 1-1, 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2024–2026 годы, согласно приложениям 2, 2-1, 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48 378,7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50 208,1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2024–2026 годы, согласно приложениям 3, 3-1, 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28 006,0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47 672,9 тысяч тенге;,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2 059,3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2024–2026 годы, согласно приложениям 4, 4-1, 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277 851,8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134 927,6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131 700,9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-21 634,2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21 634,2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2024–2026 годы, согласно приложениям 5, 5-1, 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14 807,6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14 622,0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2024–2026 годы, согласно приложениям 6, 6-1, 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25 976,0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2024–2026 годы, согласно приложениям 7, 7-1, 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65 669,9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67 149,2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2024–2026 годы, согласно приложениям 8, 8-1, 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33 712,3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8 276,2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2024–2026 годы, согласно приложениям 9, 9-1, 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2024–2026 годы, согласно приложениям 10, 10-1, 10-2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30 860,8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46 050,4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2024–2026 годы, согласно приложениям 11, 11-1, 11-2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36 292,8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33 780,5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36 518,1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2024–2026 годы, согласно приложениям 12, 12-1, 12-2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2024–2026 годы, согласно приложениям 13, 13-1, 13-2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2024–2026 годы, согласно приложениям 14, 14-1, 14-2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34 035,9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30 276,9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2024–2026 годы, согласно приложениям 15, 15-1, 15-2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46 431,2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2024–2026 годы, согласно приложениям 16, 16-1, 16-2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25 131,9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2024–2026 годы, согласно приложениям 17, 17-1, 17-2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51 693,9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2024–2026 годы, согласно приложениям 18, 18-1, 18-2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45 811,1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2024–2026 годы, согласно приложениям 19, 19-1, 19-2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26 672,8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2024–2026 годы, согласно приложениям 20, 20-1, 20-2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42 966,4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43 204,4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2024–2026 годы, согласно приложениям 21, 21-1, 21-2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2024–2026 годы, согласно приложениям 22, 22-1, 22-2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