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501e" w14:textId="1175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26 декабря 2023 года № 8/3 "О бюджетах сельских округов и села Мадениет Сандыктауского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5 марта 2024 года № 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2024-2026 годы" от 26 декабря 2023 года № 8/3,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2024-2026 годы, согласно приложениям 1, 1-1 и 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113 675,2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38 343,2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–3 450,8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Баракпайского сельского округа на 2024-2026 годы, согласно приложениям 2, 2-1 и 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25 953,4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Белгородского сельского округа на 2024-2026 годы, согласно приложениям 3, 3-1 и 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33 196,9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Берликского сельского округа на 2024-2026 годы, согласно приложениям 4, 4-1 и 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25 291,0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Васильевского сельского округа на 2024-2026 годы, согласно приложениям 5, 5-1 и 5-2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–6 446,0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Веселовского сельского округа на 2024-2026 годы, согласно приложениям 6, 6-1 и 6-2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–1 344,0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Жамбыльского сельского округа на 2024-2026 годы, согласно приложениям 7, 7-1 и 7-2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32 712,0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Каменского сельского округа на 2024-2026 годы, согласно приложениям 8, 8-1 и 8-2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3 393,2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Лесного сельского округа на 2024-2026 годы, согласно приложениям 9, 9-1 и 9-2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29 594,2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Мадениет на 2024-2026 годы, согласно приложениям 10, 10-1 и 10-2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26 422,0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Максимовского сельского округа на 2024-2026 годы, согласно приложениям 11, 11-1 и 11-2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сельского округа Ақсораң на 2024-2026 годы, согласно приложениям 12, 12-1 и 12-2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25 681,0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Сандыктауского сельского округа на 2024-2026 годы, согласно приложениям 13, 13-1 и 13-2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195 242,0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184 167,0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196 958,7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–1 716,7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Широковского сельского округа на 2024-2026 годы, согласно приложениям 14, 14-1 и 14-2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–394,7 тысячи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приложениям 1, 2, 3, 4, 5, 6, 7, 8, 9, 10, 11, 12, 13, 14, 15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Ақсораң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автомобильныфх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241 875,2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 внутри-поселковых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установку дорожных знаков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Сандыктау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Ақсораң,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гоударственного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