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551b" w14:textId="a515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2023 года № 104/15-8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 августа 2024 года № 191/25-8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2024-2026 годы" от 25 декабря 2023 года № 104/15-8 (зарегистрировано в Реестре государственной регистрации нормативных правовых актов под № 190990)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45 462 629,4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4 134 009,3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3 153 713,0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38 134 367,1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45 385 783,8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98 754,0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-21 908,4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21 908,4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1 853 422,0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1 571 554,4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августа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45 462 629,4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38 134 367,1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38 066 651,0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38 066 651,0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45 385 783,8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1 592 170,6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4 917 025,0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4 571 319,0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11 356 816,5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Целиноградского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надземных и подземных коммуникаций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5 529 949,7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подстанции "Коянды-Южная" 110/35/10кВ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подведомственных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3 538 558,5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741 022,5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