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1ff" w14:textId="126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5 декабря 2023 года №106/15-8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октября 2024 года № 235/31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4 год" от 25 декабря 2023 года № 106/15-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О местном государственном управлении и самоуправлении в Республике Казахстан",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Целиноград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октя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октябр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