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fee5" w14:textId="3c8f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22 января 2024 года № А-2/12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под № 7232), акимат Шортандинского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государственного жилищного фонда,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Шортандинского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А-2/12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арендной платы за пользование жилищем из государственного жилищного фонда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арендной платы за пользование жилищем, тенге (за один квадратный метр в месяц)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поселок Шортанды, улица Новая дом 2 (не входит в состав объекта кондоминиума)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