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797b" w14:textId="e8f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2023 года № 8С-14/2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мая 2024 года № 8С-20/4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2024-2026 годы" от 26 декабря 2023 года № 8С-14/2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276 473,5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200 635,5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(-20 000,5)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20 000,5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79 486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(-9 500)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9 500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122 045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184 568,5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(-62 523,5)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62 523,5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(-3 000)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141 561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141 561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97 544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(-2 200)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170 111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(-8 200,1)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8 200,1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(-1 500,2)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1 500,2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69 737,5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(-4 031,1)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4 031,1тысяч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30 395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(-1 958)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1, 2, 3, 4, 5, 6, 7, 8, 9, 10, 11, 12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