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aa81" w14:textId="d3ca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2023 года № 8С-12/14 "О бюджете поселка Бурабай Бурабайского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20 июня 2024 года № 8С-17/5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поселка Бурабай Бурабайского района на 2024-2026 годы" от 26 декабря 2023 года № 8С-12/14 (зарегистрировано в Реестре государственной регистрации нормативных правовых актов под № 192091)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Бурабай Бурабайского района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189821,0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119907,0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24898,0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45016,0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312392,9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-122571,9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122571,9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2024 года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-122571,9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